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6" w:rsidRDefault="00C37D16" w:rsidP="00C37D16">
      <w:pPr>
        <w:ind w:firstLine="147"/>
        <w:jc w:val="center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АКТ</w:t>
      </w:r>
    </w:p>
    <w:p w:rsidR="00C37D16" w:rsidRDefault="00C37D16" w:rsidP="00C37D16">
      <w:pPr>
        <w:ind w:firstLine="147"/>
        <w:jc w:val="center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ПРОВЕДЕНИЯ ИНВЕНТАРИЗАЦИИ</w:t>
      </w:r>
    </w:p>
    <w:p w:rsidR="00C37D16" w:rsidRDefault="00C37D16" w:rsidP="00C37D16">
      <w:pPr>
        <w:ind w:firstLine="147"/>
        <w:jc w:val="center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ВЫВЕСОК  И РЕКЛАМНЫХ  КОНСТРУКЦИЙ</w:t>
      </w:r>
    </w:p>
    <w:p w:rsidR="00C37D16" w:rsidRDefault="00C37D16" w:rsidP="00C37D16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>"</w:t>
      </w:r>
      <w:r w:rsidR="000C0710">
        <w:rPr>
          <w:spacing w:val="2"/>
          <w:sz w:val="24"/>
          <w:szCs w:val="24"/>
          <w:shd w:val="clear" w:color="auto" w:fill="FFFFFF"/>
        </w:rPr>
        <w:t xml:space="preserve">29 </w:t>
      </w:r>
      <w:r>
        <w:rPr>
          <w:spacing w:val="2"/>
          <w:sz w:val="24"/>
          <w:szCs w:val="24"/>
          <w:shd w:val="clear" w:color="auto" w:fill="FFFFFF"/>
        </w:rPr>
        <w:t>"</w:t>
      </w:r>
      <w:r w:rsidR="000C0710">
        <w:rPr>
          <w:spacing w:val="2"/>
          <w:sz w:val="24"/>
          <w:szCs w:val="24"/>
          <w:shd w:val="clear" w:color="auto" w:fill="FFFFFF"/>
        </w:rPr>
        <w:t xml:space="preserve">декабря </w:t>
      </w:r>
      <w:r>
        <w:rPr>
          <w:spacing w:val="2"/>
          <w:sz w:val="24"/>
          <w:szCs w:val="24"/>
          <w:shd w:val="clear" w:color="auto" w:fill="FFFFFF"/>
        </w:rPr>
        <w:t>20</w:t>
      </w:r>
      <w:r w:rsidR="000C0710">
        <w:rPr>
          <w:spacing w:val="2"/>
          <w:sz w:val="24"/>
          <w:szCs w:val="24"/>
          <w:shd w:val="clear" w:color="auto" w:fill="FFFFFF"/>
        </w:rPr>
        <w:t>18</w:t>
      </w:r>
      <w:r>
        <w:rPr>
          <w:spacing w:val="2"/>
          <w:sz w:val="24"/>
          <w:szCs w:val="24"/>
          <w:shd w:val="clear" w:color="auto" w:fill="FFFFFF"/>
        </w:rPr>
        <w:t> г.                                                                   с</w:t>
      </w:r>
      <w:proofErr w:type="gramStart"/>
      <w:r>
        <w:rPr>
          <w:spacing w:val="2"/>
          <w:sz w:val="24"/>
          <w:szCs w:val="24"/>
          <w:shd w:val="clear" w:color="auto" w:fill="FFFFFF"/>
        </w:rPr>
        <w:t>.Н</w:t>
      </w:r>
      <w:proofErr w:type="gramEnd"/>
      <w:r>
        <w:rPr>
          <w:spacing w:val="2"/>
          <w:sz w:val="24"/>
          <w:szCs w:val="24"/>
          <w:shd w:val="clear" w:color="auto" w:fill="FFFFFF"/>
        </w:rPr>
        <w:t>овое Горяново</w:t>
      </w:r>
    </w:p>
    <w:p w:rsidR="00C37D16" w:rsidRDefault="00C37D16" w:rsidP="00C37D16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C37D16" w:rsidRDefault="00C37D16" w:rsidP="00C37D16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br/>
        <w:t>Комиссия в составе:</w:t>
      </w:r>
    </w:p>
    <w:p w:rsidR="00C37D16" w:rsidRDefault="00C37D16" w:rsidP="000C0710">
      <w:pPr>
        <w:ind w:firstLine="150"/>
      </w:pPr>
      <w:r>
        <w:rPr>
          <w:spacing w:val="2"/>
          <w:sz w:val="24"/>
          <w:szCs w:val="24"/>
          <w:shd w:val="clear" w:color="auto" w:fill="FFFFFF"/>
        </w:rPr>
        <w:br/>
        <w:t xml:space="preserve">Председателя       </w:t>
      </w:r>
      <w:r w:rsidR="000C0710">
        <w:rPr>
          <w:spacing w:val="2"/>
          <w:sz w:val="24"/>
          <w:szCs w:val="24"/>
          <w:shd w:val="clear" w:color="auto" w:fill="FFFFFF"/>
        </w:rPr>
        <w:t xml:space="preserve">        С.И.Беляев  - глава поселения</w:t>
      </w:r>
    </w:p>
    <w:p w:rsidR="00C37D16" w:rsidRDefault="00C37D16" w:rsidP="000C0710">
      <w:pPr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Членов комиссии      </w:t>
      </w:r>
      <w:r w:rsidR="000C0710">
        <w:rPr>
          <w:spacing w:val="2"/>
          <w:sz w:val="24"/>
          <w:szCs w:val="24"/>
          <w:shd w:val="clear" w:color="auto" w:fill="FFFFFF"/>
        </w:rPr>
        <w:t xml:space="preserve">  Т.И.Смирнова – заведующая организационным отделом</w:t>
      </w:r>
    </w:p>
    <w:p w:rsidR="000C0710" w:rsidRDefault="000C0710" w:rsidP="000C0710">
      <w:pPr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                             </w:t>
      </w:r>
      <w:proofErr w:type="spellStart"/>
      <w:r>
        <w:rPr>
          <w:spacing w:val="2"/>
          <w:sz w:val="24"/>
          <w:szCs w:val="24"/>
          <w:shd w:val="clear" w:color="auto" w:fill="FFFFFF"/>
        </w:rPr>
        <w:t>Е.С.Кашкина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– бухгалтер</w:t>
      </w:r>
    </w:p>
    <w:p w:rsidR="000C0710" w:rsidRDefault="000C0710" w:rsidP="000C0710">
      <w:pPr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                             В.П.Елисеева – главный специалист   </w:t>
      </w:r>
    </w:p>
    <w:p w:rsidR="000C0710" w:rsidRDefault="000C0710" w:rsidP="000C0710">
      <w:pPr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                             Н.И.Коваленко -  инспектор</w:t>
      </w:r>
    </w:p>
    <w:p w:rsidR="00C37D16" w:rsidRDefault="00C37D16" w:rsidP="00C37D16">
      <w:pPr>
        <w:ind w:firstLine="150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pacing w:val="2"/>
          <w:sz w:val="24"/>
          <w:szCs w:val="24"/>
          <w:shd w:val="clear" w:color="auto" w:fill="FFFFFF"/>
        </w:rPr>
        <w:br/>
        <w:t xml:space="preserve">провела инвентаризацию </w:t>
      </w:r>
      <w:r w:rsidR="000C0710">
        <w:rPr>
          <w:spacing w:val="2"/>
          <w:sz w:val="24"/>
          <w:szCs w:val="24"/>
          <w:shd w:val="clear" w:color="auto" w:fill="FFFFFF"/>
        </w:rPr>
        <w:t xml:space="preserve">вывесок </w:t>
      </w:r>
      <w:r>
        <w:rPr>
          <w:spacing w:val="2"/>
          <w:sz w:val="24"/>
          <w:szCs w:val="24"/>
          <w:shd w:val="clear" w:color="auto" w:fill="FFFFFF"/>
        </w:rPr>
        <w:t xml:space="preserve">и рекламных конструкций     </w:t>
      </w:r>
    </w:p>
    <w:p w:rsidR="00C37D16" w:rsidRDefault="00C37D16" w:rsidP="00C37D16">
      <w:pPr>
        <w:ind w:firstLine="15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 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856"/>
        <w:gridCol w:w="2547"/>
        <w:gridCol w:w="1701"/>
        <w:gridCol w:w="1843"/>
        <w:gridCol w:w="1559"/>
        <w:gridCol w:w="1559"/>
      </w:tblGrid>
      <w:tr w:rsidR="00C37D16" w:rsidTr="000C0710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№</w:t>
            </w:r>
          </w:p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Cs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C37D16" w:rsidTr="000C0710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7D16" w:rsidRDefault="00C37D16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</w:tr>
      <w:tr w:rsidR="000C0710" w:rsidTr="000C0710">
        <w:trPr>
          <w:trHeight w:val="60"/>
        </w:trPr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</w:tr>
      <w:tr w:rsidR="000C0710" w:rsidTr="001A4295">
        <w:trPr>
          <w:trHeight w:val="293"/>
        </w:trPr>
        <w:tc>
          <w:tcPr>
            <w:tcW w:w="8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 w:rsidRPr="000C07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 w:rsidRPr="000C0710">
              <w:rPr>
                <w:i/>
                <w:sz w:val="24"/>
                <w:szCs w:val="24"/>
              </w:rPr>
              <w:t>с</w:t>
            </w:r>
            <w:proofErr w:type="gramStart"/>
            <w:r w:rsidRPr="000C0710">
              <w:rPr>
                <w:i/>
                <w:sz w:val="24"/>
                <w:szCs w:val="24"/>
              </w:rPr>
              <w:t>.Н</w:t>
            </w:r>
            <w:proofErr w:type="gramEnd"/>
            <w:r w:rsidRPr="000C0710">
              <w:rPr>
                <w:i/>
                <w:sz w:val="24"/>
                <w:szCs w:val="24"/>
              </w:rPr>
              <w:t>овое Горяново, ул.Комсомольская, д.1</w:t>
            </w:r>
            <w:r>
              <w:rPr>
                <w:i/>
                <w:sz w:val="24"/>
                <w:szCs w:val="24"/>
              </w:rPr>
              <w:t>,2,5,6,7,8,9,10,11,12,13,14,15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710" w:rsidTr="001A4295">
        <w:trPr>
          <w:trHeight w:val="292"/>
        </w:trPr>
        <w:tc>
          <w:tcPr>
            <w:tcW w:w="85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</w:p>
        </w:tc>
      </w:tr>
      <w:tr w:rsidR="000C0710" w:rsidTr="000C0710"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 w:rsidRPr="000C07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 w:rsidRPr="000C0710">
              <w:rPr>
                <w:i/>
                <w:sz w:val="24"/>
                <w:szCs w:val="24"/>
              </w:rPr>
              <w:t>с</w:t>
            </w:r>
            <w:proofErr w:type="gramStart"/>
            <w:r w:rsidRPr="000C0710">
              <w:rPr>
                <w:i/>
                <w:sz w:val="24"/>
                <w:szCs w:val="24"/>
              </w:rPr>
              <w:t>.Н</w:t>
            </w:r>
            <w:proofErr w:type="gramEnd"/>
            <w:r w:rsidRPr="000C0710">
              <w:rPr>
                <w:i/>
                <w:sz w:val="24"/>
                <w:szCs w:val="24"/>
              </w:rPr>
              <w:t>овое Горяново, ул.</w:t>
            </w:r>
            <w:r>
              <w:rPr>
                <w:i/>
                <w:sz w:val="24"/>
                <w:szCs w:val="24"/>
              </w:rPr>
              <w:t>Молодежная, д.1,2,3,4,5,6,8</w:t>
            </w:r>
          </w:p>
          <w:p w:rsidR="007B403C" w:rsidRPr="000C0710" w:rsidRDefault="007B403C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0C0710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710" w:rsidTr="000C0710"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0710" w:rsidRPr="000C0710" w:rsidRDefault="000C0710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 w:rsidR="000C0710">
              <w:rPr>
                <w:i/>
                <w:sz w:val="24"/>
                <w:szCs w:val="24"/>
              </w:rPr>
              <w:t>.Н</w:t>
            </w:r>
            <w:proofErr w:type="gramEnd"/>
            <w:r w:rsidR="000C0710">
              <w:rPr>
                <w:i/>
                <w:sz w:val="24"/>
                <w:szCs w:val="24"/>
              </w:rPr>
              <w:t>овое Горяново, ул.Строителей.д.1,2,3</w:t>
            </w:r>
          </w:p>
          <w:p w:rsidR="007B403C" w:rsidRPr="000C0710" w:rsidRDefault="007B403C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710" w:rsidTr="000C0710">
        <w:trPr>
          <w:trHeight w:val="8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0710" w:rsidRPr="007B403C" w:rsidRDefault="007B403C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 w:rsidRPr="007B403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0710" w:rsidRPr="007B403C" w:rsidRDefault="007B403C" w:rsidP="000C0710">
            <w:pPr>
              <w:spacing w:line="256" w:lineRule="auto"/>
              <w:ind w:firstLine="15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 w:rsidRPr="007B403C">
              <w:rPr>
                <w:i/>
                <w:sz w:val="24"/>
                <w:szCs w:val="24"/>
              </w:rPr>
              <w:t>.Н</w:t>
            </w:r>
            <w:proofErr w:type="gramEnd"/>
            <w:r w:rsidRPr="007B403C">
              <w:rPr>
                <w:i/>
                <w:sz w:val="24"/>
                <w:szCs w:val="24"/>
              </w:rPr>
              <w:t>овое Горяново, ул.Совхозная, д.1,2,3,4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0710" w:rsidRDefault="007B403C" w:rsidP="000C0710">
            <w:pPr>
              <w:spacing w:line="256" w:lineRule="auto"/>
              <w:ind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7D16" w:rsidRDefault="00C37D16" w:rsidP="00C37D16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C37D16" w:rsidRDefault="00C37D16" w:rsidP="00C37D16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C37D16" w:rsidRDefault="00C37D16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Члены комиссии:</w:t>
      </w:r>
      <w:r>
        <w:rPr>
          <w:spacing w:val="2"/>
          <w:sz w:val="24"/>
          <w:szCs w:val="24"/>
          <w:shd w:val="clear" w:color="auto" w:fill="FFFFFF"/>
        </w:rPr>
        <w:br/>
        <w:t xml:space="preserve">  </w:t>
      </w:r>
      <w:r w:rsidR="007B403C">
        <w:rPr>
          <w:spacing w:val="2"/>
          <w:sz w:val="24"/>
          <w:szCs w:val="24"/>
          <w:shd w:val="clear" w:color="auto" w:fill="FFFFFF"/>
        </w:rPr>
        <w:t>Глава поселения   Беляев С.И.   __________________________</w:t>
      </w: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Зав</w:t>
      </w:r>
      <w:proofErr w:type="gramStart"/>
      <w:r>
        <w:rPr>
          <w:spacing w:val="2"/>
          <w:sz w:val="24"/>
          <w:szCs w:val="24"/>
          <w:shd w:val="clear" w:color="auto" w:fill="FFFFFF"/>
        </w:rPr>
        <w:t>.о</w:t>
      </w:r>
      <w:proofErr w:type="gramEnd"/>
      <w:r>
        <w:rPr>
          <w:spacing w:val="2"/>
          <w:sz w:val="24"/>
          <w:szCs w:val="24"/>
          <w:shd w:val="clear" w:color="auto" w:fill="FFFFFF"/>
        </w:rPr>
        <w:t>рг.отделом   Смирнова Т.И._________________________</w:t>
      </w: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Бухгалтер             </w:t>
      </w:r>
      <w:proofErr w:type="spellStart"/>
      <w:r>
        <w:rPr>
          <w:spacing w:val="2"/>
          <w:sz w:val="24"/>
          <w:szCs w:val="24"/>
          <w:shd w:val="clear" w:color="auto" w:fill="FFFFFF"/>
        </w:rPr>
        <w:t>Кашкина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Е.С. __________________________</w:t>
      </w: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Главный специалист Елисеева В.П._______________________</w:t>
      </w:r>
    </w:p>
    <w:p w:rsidR="007B403C" w:rsidRDefault="007B403C" w:rsidP="007B403C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403C" w:rsidRDefault="007B403C" w:rsidP="007B403C">
      <w:pPr>
        <w:ind w:firstLine="150"/>
      </w:pPr>
      <w:r>
        <w:rPr>
          <w:spacing w:val="2"/>
          <w:sz w:val="24"/>
          <w:szCs w:val="24"/>
          <w:shd w:val="clear" w:color="auto" w:fill="FFFFFF"/>
        </w:rPr>
        <w:t xml:space="preserve">Инспектор           Коваленко Н.И.  ________________________                                 </w:t>
      </w:r>
    </w:p>
    <w:p w:rsidR="00061B2C" w:rsidRDefault="00061B2C"/>
    <w:sectPr w:rsidR="00061B2C" w:rsidSect="000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16"/>
    <w:rsid w:val="00061B2C"/>
    <w:rsid w:val="000C0710"/>
    <w:rsid w:val="007B403C"/>
    <w:rsid w:val="00BB683A"/>
    <w:rsid w:val="00C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2019-01-29T05:58:00Z</dcterms:created>
  <dcterms:modified xsi:type="dcterms:W3CDTF">2019-01-29T06:39:00Z</dcterms:modified>
</cp:coreProperties>
</file>